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BE" w:rsidRPr="00B6443E" w:rsidRDefault="002430BE" w:rsidP="002430BE">
      <w:pPr>
        <w:jc w:val="center"/>
      </w:pPr>
      <w:r>
        <w:rPr>
          <w:noProof/>
        </w:rPr>
        <w:drawing>
          <wp:inline distT="0" distB="0" distL="0" distR="0">
            <wp:extent cx="895350" cy="866775"/>
            <wp:effectExtent l="0" t="0" r="0" b="9525"/>
            <wp:docPr id="5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E" w:rsidRPr="002430BE" w:rsidRDefault="002430BE" w:rsidP="002430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Ц И Я </w:t>
      </w:r>
    </w:p>
    <w:p w:rsidR="002430BE" w:rsidRPr="002430BE" w:rsidRDefault="002430BE" w:rsidP="002430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ы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л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ь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с к о г о  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й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о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н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  К у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с к о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й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  о б л а с т и</w:t>
      </w:r>
    </w:p>
    <w:p w:rsidR="002430BE" w:rsidRPr="002430BE" w:rsidRDefault="002430BE" w:rsidP="002430B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У П Р А В Л Е Н И Е  П О  </w:t>
      </w:r>
      <w:proofErr w:type="spellStart"/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О</w:t>
      </w:r>
      <w:proofErr w:type="spellEnd"/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Б Р А З О В А Н И Ю  </w:t>
      </w:r>
    </w:p>
    <w:p w:rsidR="002430BE" w:rsidRPr="002430BE" w:rsidRDefault="002430BE" w:rsidP="002430B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430BE" w:rsidRPr="002430BE" w:rsidRDefault="002430BE" w:rsidP="00243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0BE">
        <w:rPr>
          <w:rFonts w:ascii="Times New Roman" w:hAnsi="Times New Roman" w:cs="Times New Roman"/>
          <w:sz w:val="26"/>
          <w:szCs w:val="26"/>
        </w:rPr>
        <w:t xml:space="preserve">Адрес: г. </w:t>
      </w:r>
      <w:proofErr w:type="spellStart"/>
      <w:r w:rsidRPr="002430BE">
        <w:rPr>
          <w:rFonts w:ascii="Times New Roman" w:hAnsi="Times New Roman" w:cs="Times New Roman"/>
          <w:sz w:val="26"/>
          <w:szCs w:val="26"/>
        </w:rPr>
        <w:t>Рыльск</w:t>
      </w:r>
      <w:proofErr w:type="gramStart"/>
      <w:r w:rsidRPr="002430BE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2430B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2430BE">
        <w:rPr>
          <w:rFonts w:ascii="Times New Roman" w:hAnsi="Times New Roman" w:cs="Times New Roman"/>
          <w:sz w:val="26"/>
          <w:szCs w:val="26"/>
        </w:rPr>
        <w:t>л</w:t>
      </w:r>
      <w:proofErr w:type="spellEnd"/>
      <w:r w:rsidRPr="002430BE">
        <w:rPr>
          <w:rFonts w:ascii="Times New Roman" w:hAnsi="Times New Roman" w:cs="Times New Roman"/>
          <w:sz w:val="26"/>
          <w:szCs w:val="26"/>
        </w:rPr>
        <w:t>. Урицкого, 56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/>
      </w:tblPr>
      <w:tblGrid>
        <w:gridCol w:w="10080"/>
      </w:tblGrid>
      <w:tr w:rsidR="002430BE" w:rsidTr="006F0640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2430BE" w:rsidRDefault="002430BE" w:rsidP="002430BE">
            <w:pPr>
              <w:spacing w:after="0"/>
              <w:jc w:val="center"/>
              <w:rPr>
                <w:rFonts w:ascii="Sylfaen" w:hAnsi="Sylfaen"/>
              </w:rPr>
            </w:pPr>
          </w:p>
        </w:tc>
      </w:tr>
    </w:tbl>
    <w:p w:rsidR="002430BE" w:rsidRPr="00D16A30" w:rsidRDefault="002430BE" w:rsidP="002430BE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/>
      </w:tblPr>
      <w:tblGrid>
        <w:gridCol w:w="5954"/>
        <w:gridCol w:w="4126"/>
      </w:tblGrid>
      <w:tr w:rsidR="002430BE" w:rsidRPr="003C138A" w:rsidTr="006F0640">
        <w:tc>
          <w:tcPr>
            <w:tcW w:w="5954" w:type="dxa"/>
          </w:tcPr>
          <w:p w:rsidR="002430BE" w:rsidRPr="002430BE" w:rsidRDefault="002430BE" w:rsidP="005C67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6" w:type="dxa"/>
          </w:tcPr>
          <w:p w:rsidR="002430BE" w:rsidRPr="002430BE" w:rsidRDefault="002430BE" w:rsidP="006F0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30BE" w:rsidRPr="001405A9" w:rsidRDefault="00BB1882" w:rsidP="0014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Адресные рекомендации </w:t>
      </w:r>
    </w:p>
    <w:p w:rsidR="00BB1882" w:rsidRDefault="002430BE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A9">
        <w:rPr>
          <w:sz w:val="28"/>
          <w:szCs w:val="28"/>
        </w:rPr>
        <w:tab/>
      </w:r>
      <w:r w:rsidR="00BB1882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показателей обеспечивает:</w:t>
      </w:r>
    </w:p>
    <w:p w:rsidR="00BB1882" w:rsidRDefault="00BB188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BE" w:rsidRPr="0014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результатов по сопровождению профессионального самоопределения обучающихся в рамках мероприятий и конкурсов, проводимых с учетом выявления наиболее востребованных отраслей экономики муниципального образования;</w:t>
      </w:r>
    </w:p>
    <w:p w:rsidR="00BB1882" w:rsidRDefault="00BB188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работы педагогов-психологов в общеобразовательных организациях;</w:t>
      </w:r>
    </w:p>
    <w:p w:rsidR="00BB1882" w:rsidRDefault="00BB188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результатов по взаимодействию с учреждениям</w:t>
      </w:r>
      <w:r w:rsidR="00587070">
        <w:rPr>
          <w:rFonts w:ascii="Times New Roman" w:hAnsi="Times New Roman" w:cs="Times New Roman"/>
          <w:sz w:val="28"/>
          <w:szCs w:val="28"/>
        </w:rPr>
        <w:t>и, организациями, предприятиями;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по проведению ранней профориентации обучающихся, в том числе в рамках проекта «Билет в будущее»;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проведения профориентации обучающихся с ОВЗ;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предпочтений обучающихся в области предметных знаний;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образования.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 адресных рекомендаций по результатам проведенного анализа направлена следующим участникам образовательного процесса: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обучающимся;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2.родителям (законным представителям);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педагогам общеобразовательных организаций;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4.руководителям, заместителям руководителя общеобразовательных организаций.</w:t>
      </w:r>
    </w:p>
    <w:p w:rsidR="00587070" w:rsidRDefault="00587070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70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5870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организации системы работы по самоопределению и профессиональной ориентации:</w:t>
      </w:r>
    </w:p>
    <w:p w:rsidR="00000A42" w:rsidRDefault="00000A4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собственное представление о своих возможностях и способностях через результаты диагностики и самоанализа;</w:t>
      </w:r>
    </w:p>
    <w:p w:rsidR="00000A42" w:rsidRDefault="00000A4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-участвовать в тестировании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00A42" w:rsidRDefault="00000A4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конкурсных мероприятиях по профориентации;</w:t>
      </w:r>
    </w:p>
    <w:p w:rsidR="00000A42" w:rsidRDefault="00000A4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олимпиадах;</w:t>
      </w:r>
    </w:p>
    <w:p w:rsidR="00000A42" w:rsidRDefault="00000A4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встречах.</w:t>
      </w:r>
    </w:p>
    <w:p w:rsidR="00000A42" w:rsidRDefault="00000A4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0A42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системы работы по самоопределению и профессиональной ориентации обучающихся:</w:t>
      </w:r>
    </w:p>
    <w:p w:rsidR="00000A42" w:rsidRDefault="00000A4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принимать участие в родительских собраниях и других мероприятиях по вопросам самоопределения и профессиональной ориентации обучающихся.</w:t>
      </w:r>
    </w:p>
    <w:p w:rsidR="00000A42" w:rsidRDefault="00000A42" w:rsidP="00000A4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0A42">
        <w:rPr>
          <w:rFonts w:ascii="Times New Roman" w:hAnsi="Times New Roman" w:cs="Times New Roman"/>
          <w:b/>
          <w:sz w:val="28"/>
          <w:szCs w:val="28"/>
        </w:rPr>
        <w:t>Для педагогов, педагогов-психологов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системы работы по самоопределению и профессиональной ориентации обучающихся:</w:t>
      </w:r>
    </w:p>
    <w:p w:rsidR="00000A42" w:rsidRDefault="00000A42" w:rsidP="00000A4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работу, направленную на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готовности к самоопределению и выбору профессии;</w:t>
      </w:r>
    </w:p>
    <w:p w:rsidR="00000A42" w:rsidRDefault="00000A42" w:rsidP="00000A4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по продолжению образования или выбору профессии;</w:t>
      </w:r>
    </w:p>
    <w:p w:rsidR="00000A42" w:rsidRDefault="004504D5" w:rsidP="00000A4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классным руководителям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 родителями: родительские собрания, индивидуальные беседы;</w:t>
      </w:r>
    </w:p>
    <w:p w:rsidR="004504D5" w:rsidRDefault="004504D5" w:rsidP="00000A4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работы по самоопределению и профессиональной 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обращать внимание на профессии, востребованные на рынке труда и заявленные работодателем;</w:t>
      </w:r>
    </w:p>
    <w:p w:rsidR="004E6007" w:rsidRDefault="004E6007" w:rsidP="00000A4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полную и всестороннюю информированность учащихся о мире профессий, потребностях на рынке труда;</w:t>
      </w:r>
    </w:p>
    <w:p w:rsidR="004E6007" w:rsidRDefault="004E6007" w:rsidP="00000A4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-обратить внимание обучающихся к чемпионату профессионального мастерства </w:t>
      </w:r>
      <w:proofErr w:type="spellStart"/>
      <w:r w:rsidRPr="004E600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проекту «Билет в будущее», проекту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E6007" w:rsidRDefault="004E6007" w:rsidP="004E600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6007">
        <w:rPr>
          <w:rFonts w:ascii="Times New Roman" w:hAnsi="Times New Roman" w:cs="Times New Roman"/>
          <w:b/>
          <w:sz w:val="28"/>
          <w:szCs w:val="28"/>
        </w:rPr>
        <w:t>Для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4E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системы работы по самоопределению и профессиональной ориентации обучающихся:</w:t>
      </w:r>
    </w:p>
    <w:p w:rsidR="004E6007" w:rsidRDefault="004E6007" w:rsidP="004E600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-мотивировать преподавателей к подготовке обучающихся и участия в проведении Чемпионата профессионального мастерства «</w:t>
      </w:r>
      <w:proofErr w:type="spellStart"/>
      <w:r w:rsidRPr="004E600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13AE1">
        <w:rPr>
          <w:rFonts w:ascii="Times New Roman" w:hAnsi="Times New Roman" w:cs="Times New Roman"/>
          <w:sz w:val="28"/>
          <w:szCs w:val="28"/>
        </w:rPr>
        <w:t>, проекте «Билет в будущее», проекте «</w:t>
      </w:r>
      <w:proofErr w:type="spellStart"/>
      <w:r w:rsidR="00113AE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113AE1">
        <w:rPr>
          <w:rFonts w:ascii="Times New Roman" w:hAnsi="Times New Roman" w:cs="Times New Roman"/>
          <w:sz w:val="28"/>
          <w:szCs w:val="28"/>
        </w:rPr>
        <w:t>».</w:t>
      </w:r>
    </w:p>
    <w:p w:rsidR="00113AE1" w:rsidRDefault="00113AE1" w:rsidP="004E600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ресурсы дополнительного образования в целях профессиональной ориентации школьников, «приближения» их к возможному выбору профиля обучения или будущей профессии, удовлетворению их индивидуальных образовательных интересов</w:t>
      </w:r>
    </w:p>
    <w:p w:rsidR="004E6007" w:rsidRDefault="004E6007" w:rsidP="00000A4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D5" w:rsidRDefault="004504D5" w:rsidP="00000A4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42" w:rsidRPr="00000A42" w:rsidRDefault="00000A42" w:rsidP="00BB188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BE" w:rsidRPr="002430BE" w:rsidRDefault="002430BE" w:rsidP="002430BE">
      <w:pPr>
        <w:rPr>
          <w:rFonts w:ascii="Times New Roman" w:hAnsi="Times New Roman" w:cs="Times New Roman"/>
          <w:noProof/>
        </w:rPr>
      </w:pPr>
      <w:r w:rsidRPr="002430BE">
        <w:rPr>
          <w:rFonts w:ascii="Times New Roman" w:hAnsi="Times New Roman" w:cs="Times New Roman"/>
          <w:noProof/>
        </w:rPr>
        <w:drawing>
          <wp:inline distT="0" distB="0" distL="0" distR="0">
            <wp:extent cx="5940425" cy="1941830"/>
            <wp:effectExtent l="0" t="0" r="3175" b="127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E" w:rsidRPr="002430BE" w:rsidRDefault="002430BE" w:rsidP="00243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0BE">
        <w:rPr>
          <w:rFonts w:ascii="Times New Roman" w:hAnsi="Times New Roman" w:cs="Times New Roman"/>
          <w:sz w:val="20"/>
          <w:szCs w:val="20"/>
        </w:rPr>
        <w:t>Исп. Стулова Т.Н.</w:t>
      </w:r>
    </w:p>
    <w:p w:rsidR="002430BE" w:rsidRPr="002430BE" w:rsidRDefault="002430BE" w:rsidP="00243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0BE">
        <w:rPr>
          <w:rFonts w:ascii="Times New Roman" w:hAnsi="Times New Roman" w:cs="Times New Roman"/>
          <w:sz w:val="20"/>
          <w:szCs w:val="20"/>
        </w:rPr>
        <w:t>89207299286</w:t>
      </w:r>
    </w:p>
    <w:sectPr w:rsidR="002430BE" w:rsidRPr="002430BE" w:rsidSect="004E60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430BE"/>
    <w:rsid w:val="00000A42"/>
    <w:rsid w:val="00092E32"/>
    <w:rsid w:val="00113AE1"/>
    <w:rsid w:val="001405A9"/>
    <w:rsid w:val="002430BE"/>
    <w:rsid w:val="00302941"/>
    <w:rsid w:val="004504D5"/>
    <w:rsid w:val="004E6007"/>
    <w:rsid w:val="00587070"/>
    <w:rsid w:val="005C673C"/>
    <w:rsid w:val="007B45C2"/>
    <w:rsid w:val="00BB1882"/>
    <w:rsid w:val="00BB47E6"/>
    <w:rsid w:val="00E61285"/>
    <w:rsid w:val="00EC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05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5C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6B87-BA6B-49DC-9809-E0147E50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2022-09-07T06:42:00Z</dcterms:created>
  <dcterms:modified xsi:type="dcterms:W3CDTF">2022-09-07T09:18:00Z</dcterms:modified>
</cp:coreProperties>
</file>